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A5924" w14:textId="77777777" w:rsidR="00613BB8" w:rsidRPr="00613BB8" w:rsidRDefault="00613BB8" w:rsidP="00613B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613BB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0FCA7E1E" w14:textId="77777777" w:rsidR="00613BB8" w:rsidRPr="00613BB8" w:rsidRDefault="00613BB8" w:rsidP="00613BB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13BB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6654F5AD" w14:textId="6303AC90" w:rsidR="00613BB8" w:rsidRPr="00613BB8" w:rsidRDefault="00613BB8" w:rsidP="00613BB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13BB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28.03.2024. sēdes lēmumam Nr.</w:t>
      </w:r>
      <w:r w:rsidR="00752DE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202</w:t>
      </w:r>
    </w:p>
    <w:p w14:paraId="6461D133" w14:textId="2B548C3D" w:rsidR="00613BB8" w:rsidRPr="00613BB8" w:rsidRDefault="00613BB8" w:rsidP="00613BB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13BB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752DE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</w:t>
      </w:r>
      <w:r w:rsidRPr="00613BB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752DE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41</w:t>
      </w:r>
      <w:bookmarkStart w:id="0" w:name="_GoBack"/>
      <w:bookmarkEnd w:id="0"/>
      <w:r w:rsidRPr="00613BB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095A467A" w14:textId="77777777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05CE415" w14:textId="687C25F4" w:rsidR="00BD2C00" w:rsidRDefault="00254DE0" w:rsidP="00613BB8">
      <w:pPr>
        <w:jc w:val="right"/>
        <w:rPr>
          <w:rFonts w:ascii="Times New Roman" w:hAnsi="Times New Roman" w:cs="Times New Roman"/>
          <w:sz w:val="24"/>
          <w:szCs w:val="24"/>
        </w:rPr>
      </w:pPr>
      <w:r w:rsidRPr="003D7126">
        <w:rPr>
          <w:rFonts w:ascii="Times New Roman" w:hAnsi="Times New Roman" w:cs="Times New Roman"/>
          <w:noProof/>
          <w:sz w:val="24"/>
          <w:szCs w:val="24"/>
        </w:rPr>
        <w:t xml:space="preserve">Par zemes vienības ar kadastra apzīmējumu 66840010250, Šveices 1, Vidrižu pagastā, Limbažu novadā, </w:t>
      </w:r>
      <w:bookmarkStart w:id="1" w:name="_Hlk138835822"/>
      <w:r w:rsidR="003D7126" w:rsidRPr="003D7126">
        <w:rPr>
          <w:rFonts w:ascii="Times New Roman" w:hAnsi="Times New Roman" w:cs="Times New Roman"/>
          <w:sz w:val="24"/>
          <w:szCs w:val="24"/>
        </w:rPr>
        <w:t>reģistrēšanu zemesgrāmatā uz Limbažu novada pašvaldības vārda</w:t>
      </w:r>
      <w:bookmarkEnd w:id="1"/>
    </w:p>
    <w:p w14:paraId="17A38C30" w14:textId="77777777" w:rsidR="00613BB8" w:rsidRPr="003F5967" w:rsidRDefault="00613BB8" w:rsidP="00613BB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E59942A" w14:textId="01036C5E" w:rsidR="00213E94" w:rsidRDefault="00254DE0" w:rsidP="00A01879">
      <w:pPr>
        <w:jc w:val="center"/>
      </w:pPr>
      <w:r>
        <w:rPr>
          <w:noProof/>
          <w:lang w:eastAsia="lv-LV"/>
        </w:rPr>
        <w:drawing>
          <wp:inline distT="0" distB="0" distL="0" distR="0" wp14:anchorId="767693BB" wp14:editId="57B413E0">
            <wp:extent cx="5017457" cy="4914900"/>
            <wp:effectExtent l="0" t="0" r="0" b="0"/>
            <wp:docPr id="14955896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843" cy="491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3E94" w:rsidSect="003F59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1504FD"/>
    <w:rsid w:val="00213E94"/>
    <w:rsid w:val="0023072D"/>
    <w:rsid w:val="00254DE0"/>
    <w:rsid w:val="00317E97"/>
    <w:rsid w:val="003D7126"/>
    <w:rsid w:val="003F5967"/>
    <w:rsid w:val="00417A07"/>
    <w:rsid w:val="004C4F94"/>
    <w:rsid w:val="00613BB8"/>
    <w:rsid w:val="00752DEC"/>
    <w:rsid w:val="0077388A"/>
    <w:rsid w:val="007E091C"/>
    <w:rsid w:val="008520BC"/>
    <w:rsid w:val="00A01879"/>
    <w:rsid w:val="00A7387A"/>
    <w:rsid w:val="00B45E06"/>
    <w:rsid w:val="00BD2C00"/>
    <w:rsid w:val="00EF0A21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45E06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semiHidden/>
    <w:unhideWhenUsed/>
    <w:rsid w:val="00B45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Pamatteksts3">
    <w:name w:val="Body Text 3"/>
    <w:basedOn w:val="Parasts"/>
    <w:link w:val="Pamatteksts3Rakstz"/>
    <w:rsid w:val="00B45E0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Pamatteksts3Rakstz">
    <w:name w:val="Pamatteksts 3 Rakstz."/>
    <w:basedOn w:val="Noklusjumarindkopasfonts"/>
    <w:link w:val="Pamatteksts3"/>
    <w:rsid w:val="00B45E06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159</Words>
  <Characters>92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12</cp:revision>
  <dcterms:created xsi:type="dcterms:W3CDTF">2023-12-06T14:08:00Z</dcterms:created>
  <dcterms:modified xsi:type="dcterms:W3CDTF">2024-04-03T13:23:00Z</dcterms:modified>
</cp:coreProperties>
</file>